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2025E" w14:textId="77777777" w:rsidR="00A85704" w:rsidRPr="009C6459" w:rsidRDefault="00A85704">
      <w:pPr>
        <w:pStyle w:val="Leipteksti"/>
        <w:ind w:left="120"/>
      </w:pPr>
    </w:p>
    <w:p w14:paraId="6D3495CB" w14:textId="77777777" w:rsidR="00A85704" w:rsidRPr="009C6459" w:rsidRDefault="00A85704">
      <w:pPr>
        <w:pStyle w:val="Leipteksti"/>
        <w:ind w:left="120"/>
      </w:pPr>
    </w:p>
    <w:p w14:paraId="5EE831D4" w14:textId="29622A85" w:rsidR="006720D2" w:rsidRPr="009C6459" w:rsidRDefault="00461094" w:rsidP="006720D2">
      <w:pPr>
        <w:pStyle w:val="Eivli"/>
        <w:rPr>
          <w:rFonts w:eastAsiaTheme="minorEastAsia"/>
          <w:b/>
          <w:bCs/>
          <w:color w:val="000000" w:themeColor="text1"/>
        </w:rPr>
      </w:pPr>
      <w:r>
        <w:rPr>
          <w:rFonts w:eastAsiaTheme="minorEastAsia"/>
          <w:b/>
          <w:bCs/>
          <w:color w:val="000000" w:themeColor="text1"/>
        </w:rPr>
        <w:t xml:space="preserve">MUU SOSIAALIPALVELU / </w:t>
      </w:r>
      <w:r w:rsidR="006720D2" w:rsidRPr="009C6459">
        <w:rPr>
          <w:rFonts w:eastAsiaTheme="minorEastAsia"/>
          <w:b/>
          <w:bCs/>
          <w:color w:val="000000" w:themeColor="text1"/>
        </w:rPr>
        <w:t>KAUPPAPALVELU</w:t>
      </w:r>
    </w:p>
    <w:p w14:paraId="0CCC8050" w14:textId="77777777" w:rsidR="006720D2" w:rsidRPr="009C6459" w:rsidRDefault="006720D2" w:rsidP="006720D2">
      <w:pPr>
        <w:pStyle w:val="Eivli"/>
        <w:rPr>
          <w:rFonts w:eastAsiaTheme="minorEastAsia"/>
          <w:b/>
          <w:bCs/>
          <w:color w:val="000000" w:themeColor="text1"/>
        </w:rPr>
      </w:pPr>
      <w:r w:rsidRPr="009C6459">
        <w:rPr>
          <w:rFonts w:eastAsiaTheme="minorEastAsia"/>
          <w:b/>
          <w:bCs/>
          <w:color w:val="000000" w:themeColor="text1"/>
        </w:rPr>
        <w:t>Iäkkäiden palvelut</w:t>
      </w:r>
    </w:p>
    <w:p w14:paraId="1C633EED" w14:textId="77777777" w:rsidR="006720D2" w:rsidRPr="009C6459" w:rsidRDefault="006720D2" w:rsidP="006720D2">
      <w:pPr>
        <w:pStyle w:val="Eivli"/>
        <w:rPr>
          <w:rFonts w:eastAsiaTheme="minorEastAsia"/>
          <w:b/>
          <w:bCs/>
          <w:color w:val="000000" w:themeColor="text1"/>
        </w:rPr>
      </w:pPr>
      <w:r w:rsidRPr="009C6459">
        <w:rPr>
          <w:rFonts w:eastAsiaTheme="minorEastAsia"/>
          <w:b/>
          <w:bCs/>
          <w:color w:val="000000" w:themeColor="text1"/>
        </w:rPr>
        <w:t>Myöntämisperusteet</w:t>
      </w:r>
    </w:p>
    <w:p w14:paraId="2671D6FA" w14:textId="77777777" w:rsidR="006720D2" w:rsidRPr="009C6459" w:rsidRDefault="006720D2" w:rsidP="006720D2">
      <w:pPr>
        <w:adjustRightInd w:val="0"/>
        <w:rPr>
          <w:color w:val="000000" w:themeColor="text1"/>
        </w:rPr>
      </w:pPr>
    </w:p>
    <w:p w14:paraId="65543F0F" w14:textId="77777777" w:rsidR="007259A7" w:rsidRPr="007259A7" w:rsidRDefault="007259A7" w:rsidP="007259A7">
      <w:pPr>
        <w:adjustRightInd w:val="0"/>
        <w:rPr>
          <w:color w:val="000000" w:themeColor="text1"/>
        </w:rPr>
      </w:pPr>
      <w:r w:rsidRPr="007259A7">
        <w:rPr>
          <w:color w:val="000000" w:themeColor="text1"/>
        </w:rPr>
        <w:t xml:space="preserve">Kauppapalvelu on tarkoitettu ensisijaisesti säännöllisen kotihoidon ja yhteisöllisen asumisen asiakkaalle, jolla ei ole kykyä itsenäisesti, läheisverkoston avulla tai muulla tavoin toteutettavalla palvelulla suoriutua kauppa-asioinneistaan.  </w:t>
      </w:r>
    </w:p>
    <w:p w14:paraId="6C041F5A" w14:textId="77777777" w:rsidR="007259A7" w:rsidRPr="007259A7" w:rsidRDefault="007259A7" w:rsidP="007259A7">
      <w:pPr>
        <w:adjustRightInd w:val="0"/>
        <w:rPr>
          <w:color w:val="000000" w:themeColor="text1"/>
        </w:rPr>
      </w:pPr>
    </w:p>
    <w:p w14:paraId="09172111" w14:textId="77777777" w:rsidR="007259A7" w:rsidRPr="007259A7" w:rsidRDefault="007259A7" w:rsidP="007259A7">
      <w:pPr>
        <w:adjustRightInd w:val="0"/>
        <w:rPr>
          <w:color w:val="000000" w:themeColor="text1"/>
        </w:rPr>
      </w:pPr>
      <w:r w:rsidRPr="007259A7">
        <w:rPr>
          <w:color w:val="000000" w:themeColor="text1"/>
        </w:rPr>
        <w:t xml:space="preserve">Palvelua myönnettäessä hyödynnetään RAI-välineellä saatua tietoa asiakkaan toimintakyvystä, </w:t>
      </w:r>
      <w:proofErr w:type="spellStart"/>
      <w:r w:rsidRPr="007259A7">
        <w:rPr>
          <w:color w:val="000000" w:themeColor="text1"/>
        </w:rPr>
        <w:t>mi-</w:t>
      </w:r>
      <w:proofErr w:type="spellEnd"/>
      <w:r w:rsidRPr="007259A7">
        <w:rPr>
          <w:color w:val="000000" w:themeColor="text1"/>
        </w:rPr>
        <w:t xml:space="preserve"> </w:t>
      </w:r>
      <w:proofErr w:type="spellStart"/>
      <w:r w:rsidRPr="007259A7">
        <w:rPr>
          <w:color w:val="000000" w:themeColor="text1"/>
        </w:rPr>
        <w:t>käli</w:t>
      </w:r>
      <w:proofErr w:type="spellEnd"/>
      <w:r w:rsidRPr="007259A7">
        <w:rPr>
          <w:color w:val="000000" w:themeColor="text1"/>
        </w:rPr>
        <w:t xml:space="preserve"> asiakkaalle on tehty RAI-arviointi.   </w:t>
      </w:r>
    </w:p>
    <w:p w14:paraId="74B7FC35" w14:textId="77777777" w:rsidR="006720D2" w:rsidRPr="009C6459" w:rsidRDefault="006720D2" w:rsidP="006720D2">
      <w:pPr>
        <w:adjustRightInd w:val="0"/>
        <w:rPr>
          <w:color w:val="000000" w:themeColor="text1"/>
        </w:rPr>
      </w:pPr>
    </w:p>
    <w:p w14:paraId="08350388" w14:textId="77777777" w:rsidR="006720D2" w:rsidRPr="009C6459" w:rsidRDefault="006720D2" w:rsidP="006720D2">
      <w:pPr>
        <w:adjustRightInd w:val="0"/>
        <w:rPr>
          <w:color w:val="000000" w:themeColor="text1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2547"/>
        <w:gridCol w:w="2410"/>
        <w:gridCol w:w="4061"/>
      </w:tblGrid>
      <w:tr w:rsidR="005553EE" w:rsidRPr="00FF3541" w14:paraId="66E8FE03" w14:textId="77777777" w:rsidTr="00FF63E1">
        <w:trPr>
          <w:trHeight w:val="369"/>
        </w:trPr>
        <w:tc>
          <w:tcPr>
            <w:tcW w:w="2547" w:type="dxa"/>
            <w:vAlign w:val="center"/>
          </w:tcPr>
          <w:p w14:paraId="5B4BBFF6" w14:textId="77777777" w:rsidR="005553EE" w:rsidRPr="00FF3541" w:rsidRDefault="005553EE" w:rsidP="00FF63E1">
            <w:pPr>
              <w:pStyle w:val="Eivli"/>
              <w:rPr>
                <w:b/>
                <w:bCs/>
                <w:color w:val="C00000"/>
                <w:sz w:val="22"/>
                <w:szCs w:val="22"/>
              </w:rPr>
            </w:pPr>
            <w:r w:rsidRPr="005553EE">
              <w:rPr>
                <w:b/>
                <w:bCs/>
                <w:sz w:val="22"/>
                <w:szCs w:val="22"/>
              </w:rPr>
              <w:t xml:space="preserve">RAI-väline </w:t>
            </w:r>
          </w:p>
        </w:tc>
        <w:tc>
          <w:tcPr>
            <w:tcW w:w="2410" w:type="dxa"/>
            <w:vAlign w:val="center"/>
          </w:tcPr>
          <w:p w14:paraId="0410145E" w14:textId="77777777" w:rsidR="005553EE" w:rsidRPr="007E1606" w:rsidRDefault="005553EE" w:rsidP="00FF63E1">
            <w:pPr>
              <w:pStyle w:val="Eivli"/>
              <w:rPr>
                <w:b/>
                <w:bCs/>
                <w:sz w:val="22"/>
                <w:szCs w:val="22"/>
              </w:rPr>
            </w:pPr>
            <w:r w:rsidRPr="007E1606">
              <w:rPr>
                <w:b/>
                <w:bCs/>
                <w:sz w:val="22"/>
                <w:szCs w:val="22"/>
              </w:rPr>
              <w:t>Mittari</w:t>
            </w:r>
          </w:p>
        </w:tc>
        <w:tc>
          <w:tcPr>
            <w:tcW w:w="4061" w:type="dxa"/>
            <w:vAlign w:val="center"/>
          </w:tcPr>
          <w:p w14:paraId="77E9FF03" w14:textId="77777777" w:rsidR="005553EE" w:rsidRPr="007E1606" w:rsidRDefault="005553EE" w:rsidP="00FF63E1">
            <w:pPr>
              <w:pStyle w:val="Eivli"/>
              <w:rPr>
                <w:b/>
                <w:bCs/>
                <w:sz w:val="22"/>
                <w:szCs w:val="22"/>
              </w:rPr>
            </w:pPr>
            <w:r w:rsidRPr="007E1606">
              <w:rPr>
                <w:b/>
                <w:bCs/>
                <w:sz w:val="22"/>
                <w:szCs w:val="22"/>
              </w:rPr>
              <w:t>Asteikko / arvioitavat tekijät</w:t>
            </w:r>
          </w:p>
        </w:tc>
      </w:tr>
      <w:tr w:rsidR="005553EE" w:rsidRPr="00FF3541" w14:paraId="03336B95" w14:textId="77777777" w:rsidTr="00FF63E1">
        <w:trPr>
          <w:trHeight w:val="559"/>
        </w:trPr>
        <w:tc>
          <w:tcPr>
            <w:tcW w:w="2547" w:type="dxa"/>
            <w:vAlign w:val="center"/>
          </w:tcPr>
          <w:p w14:paraId="1365B6E6" w14:textId="77777777" w:rsidR="005553EE" w:rsidRPr="006B32E4" w:rsidRDefault="005553EE" w:rsidP="00FF63E1">
            <w:pPr>
              <w:pStyle w:val="Eivli"/>
              <w:rPr>
                <w:color w:val="C00000"/>
                <w:sz w:val="22"/>
                <w:szCs w:val="22"/>
              </w:rPr>
            </w:pPr>
            <w:proofErr w:type="spellStart"/>
            <w:r w:rsidRPr="005553EE">
              <w:rPr>
                <w:sz w:val="22"/>
                <w:szCs w:val="22"/>
              </w:rPr>
              <w:t>interRAI</w:t>
            </w:r>
            <w:proofErr w:type="spellEnd"/>
            <w:r w:rsidRPr="005553EE">
              <w:rPr>
                <w:sz w:val="22"/>
                <w:szCs w:val="22"/>
              </w:rPr>
              <w:t xml:space="preserve">-CA + </w:t>
            </w:r>
            <w:proofErr w:type="spellStart"/>
            <w:r w:rsidRPr="005553EE">
              <w:rPr>
                <w:sz w:val="22"/>
                <w:szCs w:val="22"/>
              </w:rPr>
              <w:t>Helsa</w:t>
            </w:r>
            <w:proofErr w:type="spellEnd"/>
          </w:p>
        </w:tc>
        <w:tc>
          <w:tcPr>
            <w:tcW w:w="2410" w:type="dxa"/>
            <w:vAlign w:val="center"/>
          </w:tcPr>
          <w:p w14:paraId="4026480F" w14:textId="77777777" w:rsidR="005553EE" w:rsidRPr="007E1606" w:rsidRDefault="005553EE" w:rsidP="00FF63E1">
            <w:pPr>
              <w:pStyle w:val="Eivli"/>
              <w:rPr>
                <w:sz w:val="22"/>
                <w:szCs w:val="22"/>
                <w:lang w:val="en-US"/>
              </w:rPr>
            </w:pPr>
          </w:p>
        </w:tc>
        <w:tc>
          <w:tcPr>
            <w:tcW w:w="4061" w:type="dxa"/>
            <w:vAlign w:val="center"/>
          </w:tcPr>
          <w:p w14:paraId="17A72B43" w14:textId="77777777" w:rsidR="005553EE" w:rsidRPr="007E1606" w:rsidRDefault="005553EE" w:rsidP="00FF63E1">
            <w:pPr>
              <w:pStyle w:val="Eivli"/>
              <w:rPr>
                <w:sz w:val="22"/>
                <w:szCs w:val="22"/>
              </w:rPr>
            </w:pPr>
            <w:r w:rsidRPr="007E1606">
              <w:rPr>
                <w:sz w:val="22"/>
                <w:szCs w:val="22"/>
              </w:rPr>
              <w:t>Arvioinnin sisällöstä tarkastellaan suoriutumista tavallisissa kotitöissä ja IADL-toimintoja.</w:t>
            </w:r>
          </w:p>
        </w:tc>
      </w:tr>
      <w:tr w:rsidR="005553EE" w:rsidRPr="00FF3541" w14:paraId="1F736051" w14:textId="77777777" w:rsidTr="00FF63E1">
        <w:tc>
          <w:tcPr>
            <w:tcW w:w="2547" w:type="dxa"/>
            <w:vAlign w:val="center"/>
          </w:tcPr>
          <w:p w14:paraId="66B2D61E" w14:textId="77777777" w:rsidR="005553EE" w:rsidRPr="006B32E4" w:rsidRDefault="005553EE" w:rsidP="00FF63E1">
            <w:pPr>
              <w:pStyle w:val="Eivli"/>
              <w:rPr>
                <w:color w:val="C00000"/>
                <w:sz w:val="22"/>
                <w:szCs w:val="22"/>
              </w:rPr>
            </w:pPr>
            <w:proofErr w:type="spellStart"/>
            <w:r w:rsidRPr="005553EE">
              <w:rPr>
                <w:sz w:val="22"/>
                <w:szCs w:val="22"/>
              </w:rPr>
              <w:t>interRAI</w:t>
            </w:r>
            <w:proofErr w:type="spellEnd"/>
            <w:r w:rsidRPr="005553EE">
              <w:rPr>
                <w:sz w:val="22"/>
                <w:szCs w:val="22"/>
              </w:rPr>
              <w:t xml:space="preserve">-CA + </w:t>
            </w:r>
            <w:proofErr w:type="spellStart"/>
            <w:r w:rsidRPr="005553EE">
              <w:rPr>
                <w:sz w:val="22"/>
                <w:szCs w:val="22"/>
              </w:rPr>
              <w:t>Helsa</w:t>
            </w:r>
            <w:proofErr w:type="spellEnd"/>
          </w:p>
        </w:tc>
        <w:tc>
          <w:tcPr>
            <w:tcW w:w="2410" w:type="dxa"/>
            <w:vAlign w:val="center"/>
          </w:tcPr>
          <w:p w14:paraId="75CD366E" w14:textId="77777777" w:rsidR="005553EE" w:rsidRPr="007E1606" w:rsidRDefault="005553EE" w:rsidP="00FF63E1">
            <w:pPr>
              <w:pStyle w:val="Eivli"/>
              <w:rPr>
                <w:sz w:val="22"/>
                <w:szCs w:val="22"/>
                <w:lang w:val="en-US"/>
              </w:rPr>
            </w:pPr>
            <w:r w:rsidRPr="007E1606">
              <w:rPr>
                <w:sz w:val="22"/>
                <w:szCs w:val="22"/>
                <w:lang w:val="en-US"/>
              </w:rPr>
              <w:t xml:space="preserve">CPS / Cognitive Performance Scale, </w:t>
            </w:r>
            <w:proofErr w:type="spellStart"/>
            <w:r w:rsidRPr="007E1606">
              <w:rPr>
                <w:sz w:val="22"/>
                <w:szCs w:val="22"/>
                <w:lang w:val="en-US"/>
              </w:rPr>
              <w:t>kognitiomittari</w:t>
            </w:r>
            <w:proofErr w:type="spellEnd"/>
          </w:p>
        </w:tc>
        <w:tc>
          <w:tcPr>
            <w:tcW w:w="4061" w:type="dxa"/>
            <w:vAlign w:val="center"/>
          </w:tcPr>
          <w:p w14:paraId="5CAE22A1" w14:textId="77777777" w:rsidR="005553EE" w:rsidRPr="007E1606" w:rsidRDefault="005553EE" w:rsidP="00FF63E1">
            <w:pPr>
              <w:pStyle w:val="Eivli"/>
              <w:rPr>
                <w:sz w:val="22"/>
                <w:szCs w:val="22"/>
              </w:rPr>
            </w:pPr>
            <w:r w:rsidRPr="007E1606">
              <w:rPr>
                <w:sz w:val="22"/>
                <w:szCs w:val="22"/>
              </w:rPr>
              <w:t>0–6. Mittari kuvaa asiakkaan kognitiivista suoriutumista kuten lähimuistamista, ymmärretyksi tulemista ja päivittäistä päätöksentekoa. Nolla tarkoittaa hyvää kognitiota.</w:t>
            </w:r>
          </w:p>
        </w:tc>
      </w:tr>
    </w:tbl>
    <w:p w14:paraId="223AFC01" w14:textId="77777777" w:rsidR="00A85704" w:rsidRPr="009C6459" w:rsidRDefault="00A85704">
      <w:pPr>
        <w:pStyle w:val="Leipteksti"/>
        <w:ind w:left="120"/>
      </w:pPr>
    </w:p>
    <w:sectPr w:rsidR="00A85704" w:rsidRPr="009C6459">
      <w:headerReference w:type="default" r:id="rId9"/>
      <w:pgSz w:w="11910" w:h="16840"/>
      <w:pgMar w:top="920" w:right="1020" w:bottom="280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49DE5" w14:textId="77777777" w:rsidR="00C550A9" w:rsidRDefault="00C550A9" w:rsidP="000D5E88">
      <w:r>
        <w:separator/>
      </w:r>
    </w:p>
  </w:endnote>
  <w:endnote w:type="continuationSeparator" w:id="0">
    <w:p w14:paraId="200C48E9" w14:textId="77777777" w:rsidR="00C550A9" w:rsidRDefault="00C550A9" w:rsidP="000D5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30EC4" w14:textId="77777777" w:rsidR="00C550A9" w:rsidRDefault="00C550A9" w:rsidP="000D5E88">
      <w:r>
        <w:separator/>
      </w:r>
    </w:p>
  </w:footnote>
  <w:footnote w:type="continuationSeparator" w:id="0">
    <w:p w14:paraId="4DB9287C" w14:textId="77777777" w:rsidR="00C550A9" w:rsidRDefault="00C550A9" w:rsidP="000D5E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34A9E" w14:textId="77777777" w:rsidR="0069257A" w:rsidRDefault="007A61B4">
    <w:pPr>
      <w:pStyle w:val="Yltunniste"/>
    </w:pPr>
    <w:r w:rsidRPr="009C6459">
      <w:rPr>
        <w:noProof/>
      </w:rPr>
      <mc:AlternateContent>
        <mc:Choice Requires="wpg">
          <w:drawing>
            <wp:inline distT="0" distB="0" distL="0" distR="0" wp14:anchorId="5824A668" wp14:editId="1110DB98">
              <wp:extent cx="1851660" cy="551815"/>
              <wp:effectExtent l="0" t="0" r="0" b="634"/>
              <wp:docPr id="179612996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851660" cy="551815"/>
                        <a:chOff x="0" y="0"/>
                        <a:chExt cx="1851660" cy="551815"/>
                      </a:xfrm>
                    </wpg:grpSpPr>
                    <pic:pic xmlns:pic="http://schemas.openxmlformats.org/drawingml/2006/picture">
                      <pic:nvPicPr>
                        <pic:cNvPr id="1119484744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368808"/>
                          <a:ext cx="836676" cy="17678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02119836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751331" y="1523"/>
                          <a:ext cx="1100328" cy="55016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77870237" name="Graphic 4"/>
                      <wps:cNvSpPr/>
                      <wps:spPr>
                        <a:xfrm>
                          <a:off x="115824" y="0"/>
                          <a:ext cx="605155" cy="311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5155" h="311150">
                              <a:moveTo>
                                <a:pt x="339852" y="6096"/>
                              </a:moveTo>
                              <a:lnTo>
                                <a:pt x="234696" y="6096"/>
                              </a:lnTo>
                              <a:lnTo>
                                <a:pt x="170688" y="195072"/>
                              </a:lnTo>
                              <a:lnTo>
                                <a:pt x="106680" y="6096"/>
                              </a:lnTo>
                              <a:lnTo>
                                <a:pt x="0" y="6096"/>
                              </a:lnTo>
                              <a:lnTo>
                                <a:pt x="117348" y="303276"/>
                              </a:lnTo>
                              <a:lnTo>
                                <a:pt x="222504" y="303276"/>
                              </a:lnTo>
                              <a:lnTo>
                                <a:pt x="339852" y="6096"/>
                              </a:lnTo>
                              <a:close/>
                            </a:path>
                            <a:path w="605155" h="311150">
                              <a:moveTo>
                                <a:pt x="605015" y="111252"/>
                              </a:moveTo>
                              <a:lnTo>
                                <a:pt x="597014" y="61722"/>
                              </a:lnTo>
                              <a:lnTo>
                                <a:pt x="573011" y="27051"/>
                              </a:lnTo>
                              <a:lnTo>
                                <a:pt x="533006" y="6667"/>
                              </a:lnTo>
                              <a:lnTo>
                                <a:pt x="476999" y="0"/>
                              </a:lnTo>
                              <a:lnTo>
                                <a:pt x="439140" y="2311"/>
                              </a:lnTo>
                              <a:lnTo>
                                <a:pt x="403847" y="9334"/>
                              </a:lnTo>
                              <a:lnTo>
                                <a:pt x="371995" y="21221"/>
                              </a:lnTo>
                              <a:lnTo>
                                <a:pt x="344411" y="38100"/>
                              </a:lnTo>
                              <a:lnTo>
                                <a:pt x="330695" y="131064"/>
                              </a:lnTo>
                              <a:lnTo>
                                <a:pt x="358444" y="111633"/>
                              </a:lnTo>
                              <a:lnTo>
                                <a:pt x="391464" y="95631"/>
                              </a:lnTo>
                              <a:lnTo>
                                <a:pt x="426504" y="84772"/>
                              </a:lnTo>
                              <a:lnTo>
                                <a:pt x="460235" y="80772"/>
                              </a:lnTo>
                              <a:lnTo>
                                <a:pt x="482168" y="82486"/>
                              </a:lnTo>
                              <a:lnTo>
                                <a:pt x="496239" y="87630"/>
                              </a:lnTo>
                              <a:lnTo>
                                <a:pt x="503745" y="96202"/>
                              </a:lnTo>
                              <a:lnTo>
                                <a:pt x="505955" y="108204"/>
                              </a:lnTo>
                              <a:lnTo>
                                <a:pt x="505955" y="114300"/>
                              </a:lnTo>
                              <a:lnTo>
                                <a:pt x="505955" y="164592"/>
                              </a:lnTo>
                              <a:lnTo>
                                <a:pt x="505955" y="211836"/>
                              </a:lnTo>
                              <a:lnTo>
                                <a:pt x="493318" y="222796"/>
                              </a:lnTo>
                              <a:lnTo>
                                <a:pt x="476808" y="232029"/>
                              </a:lnTo>
                              <a:lnTo>
                                <a:pt x="457746" y="238417"/>
                              </a:lnTo>
                              <a:lnTo>
                                <a:pt x="437375" y="240792"/>
                              </a:lnTo>
                              <a:lnTo>
                                <a:pt x="420344" y="239268"/>
                              </a:lnTo>
                              <a:lnTo>
                                <a:pt x="420954" y="239268"/>
                              </a:lnTo>
                              <a:lnTo>
                                <a:pt x="409181" y="234886"/>
                              </a:lnTo>
                              <a:lnTo>
                                <a:pt x="401802" y="227291"/>
                              </a:lnTo>
                              <a:lnTo>
                                <a:pt x="399275" y="216408"/>
                              </a:lnTo>
                              <a:lnTo>
                                <a:pt x="401828" y="205409"/>
                              </a:lnTo>
                              <a:lnTo>
                                <a:pt x="409371" y="196977"/>
                              </a:lnTo>
                              <a:lnTo>
                                <a:pt x="421779" y="190271"/>
                              </a:lnTo>
                              <a:lnTo>
                                <a:pt x="438899" y="184404"/>
                              </a:lnTo>
                              <a:lnTo>
                                <a:pt x="505955" y="164592"/>
                              </a:lnTo>
                              <a:lnTo>
                                <a:pt x="505955" y="114300"/>
                              </a:lnTo>
                              <a:lnTo>
                                <a:pt x="425183" y="129540"/>
                              </a:lnTo>
                              <a:lnTo>
                                <a:pt x="376732" y="140804"/>
                              </a:lnTo>
                              <a:lnTo>
                                <a:pt x="336981" y="156781"/>
                              </a:lnTo>
                              <a:lnTo>
                                <a:pt x="300215" y="219456"/>
                              </a:lnTo>
                              <a:lnTo>
                                <a:pt x="306362" y="256895"/>
                              </a:lnTo>
                              <a:lnTo>
                                <a:pt x="324218" y="285750"/>
                              </a:lnTo>
                              <a:lnTo>
                                <a:pt x="352945" y="304330"/>
                              </a:lnTo>
                              <a:lnTo>
                                <a:pt x="391655" y="310896"/>
                              </a:lnTo>
                              <a:lnTo>
                                <a:pt x="435876" y="304330"/>
                              </a:lnTo>
                              <a:lnTo>
                                <a:pt x="435432" y="304330"/>
                              </a:lnTo>
                              <a:lnTo>
                                <a:pt x="468236" y="287655"/>
                              </a:lnTo>
                              <a:lnTo>
                                <a:pt x="491528" y="264604"/>
                              </a:lnTo>
                              <a:lnTo>
                                <a:pt x="505091" y="240792"/>
                              </a:lnTo>
                              <a:lnTo>
                                <a:pt x="505955" y="239268"/>
                              </a:lnTo>
                              <a:lnTo>
                                <a:pt x="505955" y="303276"/>
                              </a:lnTo>
                              <a:lnTo>
                                <a:pt x="605015" y="303276"/>
                              </a:lnTo>
                              <a:lnTo>
                                <a:pt x="605015" y="239268"/>
                              </a:lnTo>
                              <a:lnTo>
                                <a:pt x="605015" y="164592"/>
                              </a:lnTo>
                              <a:lnTo>
                                <a:pt x="605015" y="1112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B2A7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>
          <w:pict>
            <v:group w14:anchorId="6FB99AEB" id="Group 1" o:spid="_x0000_s1026" style="width:145.8pt;height:43.45pt;mso-position-horizontal-relative:char;mso-position-vertical-relative:line" coordsize="18516,55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top:3688;width:836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">
                <v:imagedata r:id="rId3" o:title=""/>
              </v:shape>
              <v:shape id="Image 3" o:spid="_x0000_s1028" type="#_x0000_t75" style="position:absolute;left:7513;top:15;width:11003;height:5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">
                <v:imagedata r:id="rId4" o:title=""/>
              </v:shape>
              <v:shape id="Graphic 4" o:spid="_x0000_s1029" style="position:absolute;left:1158;width:6051;height:3111;visibility:visible;mso-wrap-style:square;v-text-anchor:top" coordsize="605155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" path="m339852,6096r-105156,l170688,195072,106680,6096,,6096,117348,303276r105156,l339852,6096xem605015,111252l597014,61722,573011,27051,533006,6667,476999,,439140,2311,403847,9334,371995,21221,344411,38100r-13716,92964l358444,111633,391464,95631,426504,84772r33731,-4000l482168,82486r14071,5144l503745,96202r2210,12002l505955,114300r,50292l505955,211836r-12637,10960l476808,232029r-19062,6388l437375,240792r-17031,-1524l420954,239268r-11773,-4382l401802,227291r-2527,-10883l401828,205409r7543,-8432l421779,190271r17120,-5867l505955,164592r,-50292l425183,129540r-48451,11264l336981,156781r-36766,62675l306362,256895r17856,28855l352945,304330r38710,6566l435876,304330r-444,l468236,287655r23292,-23051l505091,240792r864,-1524l505955,303276r99060,l605015,239268r,-74676l605015,111252xe" fillcolor="#3b2a7c" stroked="f">
                <v:path arrowok="t"/>
              </v:shape>
              <w10:anchorlock/>
            </v:group>
          </w:pict>
        </mc:Fallback>
      </mc:AlternateContent>
    </w:r>
  </w:p>
  <w:p w14:paraId="056ADFB6" w14:textId="33118393" w:rsidR="00461094" w:rsidRDefault="00461094" w:rsidP="00461094">
    <w:pPr>
      <w:pStyle w:val="Yltunniste"/>
      <w:jc w:val="right"/>
      <w:rPr>
        <w:sz w:val="20"/>
        <w:szCs w:val="20"/>
      </w:rPr>
    </w:pPr>
    <w:r>
      <w:tab/>
    </w:r>
    <w:r>
      <w:tab/>
    </w:r>
    <w:r w:rsidRPr="00461094">
      <w:rPr>
        <w:sz w:val="20"/>
        <w:szCs w:val="20"/>
      </w:rPr>
      <w:t>Hyväksytty</w:t>
    </w:r>
  </w:p>
  <w:p w14:paraId="726BD490" w14:textId="3BBFB11C" w:rsidR="00461094" w:rsidRPr="00461094" w:rsidRDefault="007259A7" w:rsidP="00461094">
    <w:pPr>
      <w:pStyle w:val="Yltunniste"/>
      <w:jc w:val="right"/>
      <w:rPr>
        <w:sz w:val="20"/>
        <w:szCs w:val="20"/>
      </w:rPr>
    </w:pPr>
    <w:r>
      <w:rPr>
        <w:sz w:val="20"/>
        <w:szCs w:val="20"/>
      </w:rPr>
      <w:t>Ikääntyneiden palvelulautakunta</w:t>
    </w:r>
    <w:r w:rsidR="00461094">
      <w:rPr>
        <w:sz w:val="20"/>
        <w:szCs w:val="20"/>
      </w:rPr>
      <w:t xml:space="preserve"> </w:t>
    </w:r>
    <w:r>
      <w:rPr>
        <w:sz w:val="20"/>
        <w:szCs w:val="20"/>
      </w:rPr>
      <w:t>4</w:t>
    </w:r>
    <w:r w:rsidR="00461094">
      <w:rPr>
        <w:sz w:val="20"/>
        <w:szCs w:val="20"/>
      </w:rPr>
      <w:t>.3.202</w:t>
    </w:r>
    <w:r>
      <w:rPr>
        <w:sz w:val="20"/>
        <w:szCs w:val="20"/>
      </w:rPr>
      <w:t>6</w:t>
    </w:r>
    <w:r w:rsidR="00461094">
      <w:rPr>
        <w:sz w:val="20"/>
        <w:szCs w:val="20"/>
      </w:rPr>
      <w:t xml:space="preserve">, § </w:t>
    </w:r>
    <w:r>
      <w:rPr>
        <w:sz w:val="20"/>
        <w:szCs w:val="20"/>
      </w:rPr>
      <w:t>16</w:t>
    </w:r>
  </w:p>
  <w:p w14:paraId="1CFED2FD" w14:textId="025AA5B2" w:rsidR="007A61B4" w:rsidRDefault="007A61B4">
    <w:pPr>
      <w:pStyle w:val="Yltunniste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FF9"/>
    <w:rsid w:val="000027B2"/>
    <w:rsid w:val="000D5E88"/>
    <w:rsid w:val="000E2B4C"/>
    <w:rsid w:val="000F3A0F"/>
    <w:rsid w:val="0012715D"/>
    <w:rsid w:val="001B5646"/>
    <w:rsid w:val="00270FF9"/>
    <w:rsid w:val="00361028"/>
    <w:rsid w:val="003B43A7"/>
    <w:rsid w:val="003B7F76"/>
    <w:rsid w:val="00413124"/>
    <w:rsid w:val="00461094"/>
    <w:rsid w:val="005553EE"/>
    <w:rsid w:val="005C0314"/>
    <w:rsid w:val="005C7DFE"/>
    <w:rsid w:val="005E1FBC"/>
    <w:rsid w:val="0060793A"/>
    <w:rsid w:val="00623081"/>
    <w:rsid w:val="006410E8"/>
    <w:rsid w:val="00647BF0"/>
    <w:rsid w:val="006720D2"/>
    <w:rsid w:val="006812F8"/>
    <w:rsid w:val="0069257A"/>
    <w:rsid w:val="006A671B"/>
    <w:rsid w:val="006C6DBA"/>
    <w:rsid w:val="006C7101"/>
    <w:rsid w:val="007259A7"/>
    <w:rsid w:val="00731965"/>
    <w:rsid w:val="007A06F9"/>
    <w:rsid w:val="007A61B4"/>
    <w:rsid w:val="008E7B20"/>
    <w:rsid w:val="00943B30"/>
    <w:rsid w:val="009C6459"/>
    <w:rsid w:val="00A1730B"/>
    <w:rsid w:val="00A85704"/>
    <w:rsid w:val="00B2524E"/>
    <w:rsid w:val="00B8325A"/>
    <w:rsid w:val="00C33B8E"/>
    <w:rsid w:val="00C5337F"/>
    <w:rsid w:val="00C550A9"/>
    <w:rsid w:val="00C60C9B"/>
    <w:rsid w:val="00CA1CDB"/>
    <w:rsid w:val="00CB58AC"/>
    <w:rsid w:val="00CE1524"/>
    <w:rsid w:val="00CF0D8E"/>
    <w:rsid w:val="00DC1373"/>
    <w:rsid w:val="00E701F6"/>
    <w:rsid w:val="00FF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3CB93"/>
  <w15:docId w15:val="{984E6CC1-9BFE-46F7-A7A6-A454E5A4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Pr>
      <w:rFonts w:ascii="Arial" w:eastAsia="Arial" w:hAnsi="Arial" w:cs="Arial"/>
      <w:lang w:val="fi-FI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eipteksti">
    <w:name w:val="Body Text"/>
    <w:basedOn w:val="Normaali"/>
    <w:uiPriority w:val="1"/>
    <w:qFormat/>
  </w:style>
  <w:style w:type="paragraph" w:styleId="Luettelokappale">
    <w:name w:val="List Paragraph"/>
    <w:basedOn w:val="Normaali"/>
    <w:uiPriority w:val="1"/>
    <w:qFormat/>
  </w:style>
  <w:style w:type="paragraph" w:customStyle="1" w:styleId="TableParagraph">
    <w:name w:val="Table Paragraph"/>
    <w:basedOn w:val="Normaali"/>
    <w:uiPriority w:val="1"/>
    <w:qFormat/>
    <w:pPr>
      <w:ind w:left="107"/>
    </w:pPr>
  </w:style>
  <w:style w:type="paragraph" w:styleId="NormaaliWWW">
    <w:name w:val="Normal (Web)"/>
    <w:basedOn w:val="Normaali"/>
    <w:uiPriority w:val="99"/>
    <w:unhideWhenUsed/>
    <w:rsid w:val="00FF589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fi-FI"/>
    </w:rPr>
  </w:style>
  <w:style w:type="paragraph" w:styleId="Eivli">
    <w:name w:val="No Spacing"/>
    <w:uiPriority w:val="1"/>
    <w:qFormat/>
    <w:rsid w:val="00C5337F"/>
    <w:rPr>
      <w:rFonts w:ascii="Arial" w:eastAsia="Arial" w:hAnsi="Arial" w:cs="Arial"/>
      <w:lang w:val="fi-FI"/>
    </w:rPr>
  </w:style>
  <w:style w:type="table" w:styleId="TaulukkoRuudukko">
    <w:name w:val="Table Grid"/>
    <w:basedOn w:val="Normaalitaulukko"/>
    <w:uiPriority w:val="39"/>
    <w:rsid w:val="006720D2"/>
    <w:pPr>
      <w:widowControl/>
      <w:autoSpaceDE/>
      <w:autoSpaceDN/>
    </w:pPr>
    <w:rPr>
      <w:sz w:val="24"/>
      <w:szCs w:val="24"/>
      <w:lang w:val="fi-F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Yltunniste">
    <w:name w:val="header"/>
    <w:basedOn w:val="Normaali"/>
    <w:link w:val="YltunnisteChar"/>
    <w:uiPriority w:val="99"/>
    <w:unhideWhenUsed/>
    <w:rsid w:val="000D5E88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basedOn w:val="Kappaleenoletusfontti"/>
    <w:link w:val="Yltunniste"/>
    <w:uiPriority w:val="99"/>
    <w:rsid w:val="000D5E88"/>
    <w:rPr>
      <w:rFonts w:ascii="Arial" w:eastAsia="Arial" w:hAnsi="Arial" w:cs="Arial"/>
      <w:lang w:val="fi-FI"/>
    </w:rPr>
  </w:style>
  <w:style w:type="paragraph" w:styleId="Alatunniste">
    <w:name w:val="footer"/>
    <w:basedOn w:val="Normaali"/>
    <w:link w:val="AlatunnisteChar"/>
    <w:uiPriority w:val="99"/>
    <w:unhideWhenUsed/>
    <w:rsid w:val="000D5E88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basedOn w:val="Kappaleenoletusfontti"/>
    <w:link w:val="Alatunniste"/>
    <w:uiPriority w:val="99"/>
    <w:rsid w:val="000D5E88"/>
    <w:rPr>
      <w:rFonts w:ascii="Arial" w:eastAsia="Arial" w:hAnsi="Arial" w:cs="Arial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1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F469D38A362C894C877E47E7EF2820A2" ma:contentTypeVersion="12" ma:contentTypeDescription="Luo uusi asiakirja." ma:contentTypeScope="" ma:versionID="eb447ea13fbd73b8e7bb009e731825d0">
  <xsd:schema xmlns:xsd="http://www.w3.org/2001/XMLSchema" xmlns:xs="http://www.w3.org/2001/XMLSchema" xmlns:p="http://schemas.microsoft.com/office/2006/metadata/properties" xmlns:ns2="c38a92b2-3c2f-48cb-9f9d-54c8682460cd" xmlns:ns3="1d3e2a58-1d46-49a4-bbd6-ab13bd2de817" targetNamespace="http://schemas.microsoft.com/office/2006/metadata/properties" ma:root="true" ma:fieldsID="394d29402ed32d9c37cb87bd207beb85" ns2:_="" ns3:_="">
    <xsd:import namespace="c38a92b2-3c2f-48cb-9f9d-54c8682460cd"/>
    <xsd:import namespace="1d3e2a58-1d46-49a4-bbd6-ab13bd2de8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8a92b2-3c2f-48cb-9f9d-54c8682460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Kuvien tunnisteet" ma:readOnly="false" ma:fieldId="{5cf76f15-5ced-4ddc-b409-7134ff3c332f}" ma:taxonomyMulti="true" ma:sspId="8fcd9a83-f8aa-489e-9026-0d88784a14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3e2a58-1d46-49a4-bbd6-ab13bd2de81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8a92b2-3c2f-48cb-9f9d-54c8682460c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A1BD4B-3A9D-4076-892C-1E607F7C7C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FFABF4-4886-409A-B9F5-5937EBA040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8a92b2-3c2f-48cb-9f9d-54c8682460cd"/>
    <ds:schemaRef ds:uri="1d3e2a58-1d46-49a4-bbd6-ab13bd2de8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48FC72-D471-428E-BDE5-CE8279B090A7}">
  <ds:schemaRefs>
    <ds:schemaRef ds:uri="http://schemas.microsoft.com/office/2006/metadata/properties"/>
    <ds:schemaRef ds:uri="http://schemas.microsoft.com/office/infopath/2007/PartnerControls"/>
    <ds:schemaRef ds:uri="c38a92b2-3c2f-48cb-9f9d-54c8682460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</Words>
  <Characters>784</Characters>
  <Application>Microsoft Office Word</Application>
  <DocSecurity>0</DocSecurity>
  <Lines>35</Lines>
  <Paragraphs>14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Kauppapalvelu myöntämisperusteet - iäkkäiden palvelut</vt:lpstr>
    </vt:vector>
  </TitlesOfParts>
  <Company>VARHA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Kauppapalvelu myöntämisperusteet - iäkkäiden palvelut</dc:title>
  <dc:creator>Perälä Anita</dc:creator>
  <cp:lastModifiedBy>Hanhilampi Nina</cp:lastModifiedBy>
  <cp:revision>4</cp:revision>
  <cp:lastPrinted>2025-03-12T12:30:00Z</cp:lastPrinted>
  <dcterms:created xsi:type="dcterms:W3CDTF">2025-04-02T13:52:00Z</dcterms:created>
  <dcterms:modified xsi:type="dcterms:W3CDTF">2026-03-11T13:16:00Z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2025-01-13T00:00:00Z</vt:filetime>
  </property>
  <property fmtid="{D5CDD505-2E9C-101B-9397-08002B2CF9AE}" pid="3" name="LastSaved">
    <vt:filetime>2025-02-28T00:00:00Z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0x010100F469D38A362C894C877E47E7EF2820A2</vt:lpwstr>
  </property>
</Properties>
</file>